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A7792B" w:rsidRPr="0023766D" w:rsidTr="00D60895">
        <w:trPr>
          <w:trHeight w:val="3969"/>
        </w:trPr>
        <w:tc>
          <w:tcPr>
            <w:tcW w:w="4785" w:type="dxa"/>
          </w:tcPr>
          <w:p w:rsidR="003F6A7D" w:rsidRPr="00D60895" w:rsidRDefault="00A7792B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3F6A7D" w:rsidRPr="00D6089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                   образовательное учреждение №1- 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623050, Свердловская область,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исерть</w:t>
            </w:r>
            <w:proofErr w:type="spellEnd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, ул. Революции, 95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тел.: 6-16-48.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608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solnishkods</w:t>
              </w:r>
              <w:r w:rsidRPr="00D60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08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0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08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F6A7D" w:rsidRPr="00D60895" w:rsidRDefault="003F6A7D" w:rsidP="003F6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 xml:space="preserve">             Сайт: 1</w:t>
            </w:r>
            <w:proofErr w:type="spellStart"/>
            <w:r w:rsidRPr="00D6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</w:t>
            </w:r>
            <w:proofErr w:type="spellEnd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6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6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ИНН/КПП: 6646009200/661901001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 xml:space="preserve">Исх. № </w:t>
            </w:r>
            <w:r w:rsidR="00D60895" w:rsidRPr="00D6089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D60895" w:rsidRPr="00D6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Pr="00D6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»  декабря </w:t>
            </w:r>
            <w:r w:rsidR="00D60895" w:rsidRPr="00D6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  <w:r w:rsidRPr="00D6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3F6A7D" w:rsidRPr="00D60895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sz w:val="24"/>
                <w:szCs w:val="24"/>
              </w:rPr>
              <w:t xml:space="preserve">  </w:t>
            </w:r>
          </w:p>
          <w:p w:rsidR="00A7792B" w:rsidRPr="00D60895" w:rsidRDefault="00A7792B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F6A7D" w:rsidRPr="00D60895" w:rsidRDefault="003F6A7D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A7D" w:rsidRPr="00D60895" w:rsidRDefault="00D60895" w:rsidP="00D6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9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A7792B" w:rsidRPr="00D60895" w:rsidRDefault="00A7792B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по операции «Горка»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Комплексным планом мероприятий по профилактике гибели и травмат</w:t>
      </w:r>
      <w:r w:rsidR="00010893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изма несовершеннолетних на 20</w:t>
      </w:r>
      <w:r w:rsidR="003F6A7D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несовершеннолетними для катания и игр, с целью предотвращения детского дорожно-транспортного травматизма.</w:t>
      </w:r>
      <w:proofErr w:type="gramEnd"/>
    </w:p>
    <w:p w:rsidR="00C21C1F" w:rsidRPr="00D60895" w:rsidRDefault="00010893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895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Профилактическая работа с педагогами</w:t>
      </w:r>
    </w:p>
    <w:p w:rsidR="00C21C1F" w:rsidRPr="00D60895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D60895">
        <w:t>Составление плана работы по профилактическому мероприятию «Горка».</w:t>
      </w:r>
    </w:p>
    <w:p w:rsidR="00C21C1F" w:rsidRPr="00D60895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D60895">
        <w:rPr>
          <w:color w:val="000000"/>
          <w:shd w:val="clear" w:color="auto" w:fill="FFFFFF"/>
        </w:rPr>
        <w:t>Беседа о проведении профил</w:t>
      </w:r>
      <w:r w:rsidR="003F6A7D" w:rsidRPr="00D60895">
        <w:rPr>
          <w:color w:val="000000"/>
          <w:shd w:val="clear" w:color="auto" w:fill="FFFFFF"/>
        </w:rPr>
        <w:t>актического мероприятия «Горка».</w:t>
      </w:r>
      <w:r w:rsidRPr="00D60895">
        <w:rPr>
          <w:color w:val="000000"/>
          <w:shd w:val="clear" w:color="auto" w:fill="FFFFFF"/>
        </w:rPr>
        <w:t>          </w:t>
      </w:r>
    </w:p>
    <w:p w:rsidR="00C21C1F" w:rsidRPr="00D60895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D60895">
        <w:rPr>
          <w:color w:val="000000"/>
          <w:shd w:val="clear" w:color="auto" w:fill="FFFFFF"/>
        </w:rPr>
        <w:t>Беседа «Особенности безопасного поведения в зимний период»</w:t>
      </w:r>
      <w:r w:rsidR="003F6A7D" w:rsidRPr="00D60895">
        <w:rPr>
          <w:color w:val="000000"/>
          <w:shd w:val="clear" w:color="auto" w:fill="FFFFFF"/>
        </w:rPr>
        <w:t>.</w:t>
      </w:r>
      <w:r w:rsidRPr="00D60895">
        <w:rPr>
          <w:color w:val="000000"/>
          <w:shd w:val="clear" w:color="auto" w:fill="FFFFFF"/>
        </w:rPr>
        <w:t>    </w:t>
      </w:r>
    </w:p>
    <w:p w:rsidR="00C21C1F" w:rsidRPr="00D60895" w:rsidRDefault="00C21C1F" w:rsidP="00D60895">
      <w:pPr>
        <w:pStyle w:val="a3"/>
        <w:shd w:val="clear" w:color="auto" w:fill="FFFFFF"/>
        <w:spacing w:after="0"/>
        <w:ind w:left="1068"/>
        <w:jc w:val="both"/>
      </w:pPr>
      <w:r w:rsidRPr="00D60895">
        <w:rPr>
          <w:b/>
        </w:rPr>
        <w:t>Ответственны</w:t>
      </w:r>
      <w:r w:rsidR="00D60895">
        <w:rPr>
          <w:b/>
        </w:rPr>
        <w:t>й</w:t>
      </w:r>
      <w:r w:rsidRPr="00D60895">
        <w:t xml:space="preserve">: Зам. зав. по ВМР </w:t>
      </w:r>
      <w:proofErr w:type="spellStart"/>
      <w:r w:rsidRPr="00D60895">
        <w:t>Кольцына</w:t>
      </w:r>
      <w:proofErr w:type="spellEnd"/>
      <w:r w:rsidRPr="00D60895">
        <w:t xml:space="preserve"> С.Е.</w:t>
      </w:r>
    </w:p>
    <w:p w:rsidR="00D60895" w:rsidRDefault="00D60895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010893" w:rsidRDefault="00010893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D60895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Профилактическая работа с детьми</w:t>
      </w:r>
    </w:p>
    <w:p w:rsidR="00D60895" w:rsidRPr="00D60895" w:rsidRDefault="00D60895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1C1F" w:rsidRPr="00D60895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с применением ИКТ «Зимние опасности».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Профилактика детского травматизма в зимний период.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содержание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рассказать детям о правилах поведения на горках, о том, что нельзя кататься на несанкционированных горках, вспомнить правила поведения на дороге, катке. Посмотреть видеоролики и обсудить </w:t>
      </w:r>
      <w:proofErr w:type="gram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увиденное</w:t>
      </w:r>
      <w:proofErr w:type="gramEnd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Отгадывание загадок.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участия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с удовольствием отгадывали загадки и смотрели видеоролики, высказывали своё мнение. Дети закрепили правила катания с горок, правила поведения на дороге, катке.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старших и подготовительных групп (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Ответственны</w:t>
      </w:r>
      <w:r w:rsidR="00010893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воспитатели </w:t>
      </w:r>
      <w:r w:rsidR="003F6A7D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старших и 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готовительных групп.</w:t>
      </w:r>
    </w:p>
    <w:p w:rsidR="003F6A7D" w:rsidRPr="00D60895" w:rsidRDefault="003F6A7D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1F" w:rsidRPr="00D60895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3F6A7D" w:rsidRPr="00D60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роведена викторина «Моя безопасность – это что такое?» 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формирование у воспитанников устойчивых навыков безопасного поведения на дорогах и улицах поселка </w:t>
      </w:r>
      <w:r w:rsidR="003F6A7D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зимнее время и 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гололеда. 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содержание - 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резкие перепады температуры с заморозками и снегопадами создают условия для такого опасного синоптического явления как гололедица. Явление в эту пору обычное, но, к сожалению, оно ежегодно сопровождается </w:t>
      </w:r>
      <w:proofErr w:type="gram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</w:t>
      </w:r>
      <w:proofErr w:type="gramEnd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травмоопасностью</w:t>
      </w:r>
      <w:proofErr w:type="spellEnd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улицах и дорогах поселка. Несколько простых рекомендаций позволят избежать пешеходам неприятностей в пути.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 – 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– 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узнали правила поведения во время гололеда.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</w:t>
      </w:r>
      <w:r w:rsidR="00010893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воспитатели под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готовительных групп.</w:t>
      </w:r>
    </w:p>
    <w:p w:rsidR="00C21C1F" w:rsidRPr="00D60895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по предупреждению травматизма на дорогах в зимнее время в рамках операции «Горка»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Расширить знания детей о правилах поведения на улице, на  дороге в зимнее время.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содержание -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Зимой дороги скользкие и водители не могут быстро   остановить транспортное средство. На скользкой дороге машины и автобусы даже после </w:t>
      </w:r>
      <w:proofErr w:type="gram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торможения</w:t>
      </w:r>
      <w:proofErr w:type="gramEnd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какое- то время скользят вперед. Воспитать умение сдерживать себя, быть внимательными, не играть  на дороге.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 – </w:t>
      </w:r>
      <w:r w:rsidR="003F6A7D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–</w:t>
      </w:r>
      <w:r w:rsidR="003F6A7D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узнали, что зимой надо быть очень осторожным, нельзя перебегать дорогу перед близко идущим транспортом, Надо терпеливо ждать, когда проедут машины.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</w:t>
      </w:r>
      <w:r w:rsidR="00010893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воспитатели старших групп.</w:t>
      </w:r>
    </w:p>
    <w:p w:rsidR="00C21C1F" w:rsidRPr="00D60895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с элементами инсценировок «С горки катись, но вокруг оглянись», в рамках операции «Горка»</w:t>
      </w:r>
      <w:r w:rsidR="003F6A7D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F6A7D" w:rsidRPr="00D60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(для детей все</w:t>
      </w:r>
      <w:r w:rsidR="00D60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3F6A7D" w:rsidRPr="00D60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дошкольных групп)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навыков безопасного поведения на горках.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содержание: 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предлагается инсценировать в парах этюды о том,  как правильно вести себя на горках и как нельзя поступать. Остальные ребята угадывают,  где соблюдаются правила безопасности.</w:t>
      </w:r>
    </w:p>
    <w:p w:rsidR="00010893" w:rsidRPr="00D60895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</w:t>
      </w:r>
      <w:proofErr w:type="spellStart"/>
      <w:proofErr w:type="gramStart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Можно-нельзя</w:t>
      </w:r>
      <w:proofErr w:type="spellEnd"/>
      <w:proofErr w:type="gramEnd"/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10893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C1F" w:rsidRPr="00D60895" w:rsidRDefault="00010893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hAnsi="Times New Roman" w:cs="Times New Roman"/>
          <w:color w:val="000000"/>
          <w:sz w:val="24"/>
          <w:szCs w:val="24"/>
        </w:rPr>
        <w:t>Обыгрывание ситуаций «Как  себя вести, если…»    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участников: 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мероприятия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воспитанники повторили и закрепили знания о безопасном поведении при катании с горок, проговорили возможные последствия их несоблюдения.</w:t>
      </w:r>
    </w:p>
    <w:p w:rsidR="00C21C1F" w:rsidRPr="00D60895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</w:t>
      </w:r>
      <w:r w:rsidR="00010893" w:rsidRPr="00D6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воспитатели</w:t>
      </w:r>
      <w:r w:rsidR="003F6A7D"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0893" w:rsidRPr="00D60895" w:rsidRDefault="00010893" w:rsidP="00010893">
      <w:pPr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010893" w:rsidRPr="00D60895" w:rsidRDefault="00010893" w:rsidP="00010893">
      <w:pPr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D60895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Профилактическая работа с родителями</w:t>
      </w:r>
    </w:p>
    <w:p w:rsidR="00010893" w:rsidRPr="00D60895" w:rsidRDefault="00010893" w:rsidP="00010893">
      <w:pPr>
        <w:pStyle w:val="a3"/>
        <w:numPr>
          <w:ilvl w:val="0"/>
          <w:numId w:val="2"/>
        </w:numPr>
        <w:rPr>
          <w:b/>
        </w:rPr>
      </w:pPr>
      <w:r w:rsidRPr="00D60895">
        <w:rPr>
          <w:color w:val="000000"/>
        </w:rPr>
        <w:t>Обновление информации в  уголках   групп.</w:t>
      </w:r>
    </w:p>
    <w:p w:rsidR="00010893" w:rsidRPr="00D60895" w:rsidRDefault="00010893" w:rsidP="00010893">
      <w:pPr>
        <w:pStyle w:val="a3"/>
        <w:numPr>
          <w:ilvl w:val="0"/>
          <w:numId w:val="2"/>
        </w:numPr>
        <w:rPr>
          <w:b/>
        </w:rPr>
      </w:pPr>
      <w:r w:rsidRPr="00D60895">
        <w:rPr>
          <w:color w:val="000000"/>
        </w:rPr>
        <w:t>  Папка-передвижка «Родителям о безопасности дорожного движения»</w:t>
      </w:r>
      <w:r w:rsidR="003F6A7D" w:rsidRPr="00D60895">
        <w:rPr>
          <w:color w:val="000000"/>
        </w:rPr>
        <w:t>.</w:t>
      </w:r>
      <w:r w:rsidRPr="00D60895">
        <w:rPr>
          <w:color w:val="000000"/>
        </w:rPr>
        <w:t>    </w:t>
      </w:r>
    </w:p>
    <w:p w:rsidR="00010893" w:rsidRPr="00D60895" w:rsidRDefault="00010893" w:rsidP="00010893">
      <w:pPr>
        <w:pStyle w:val="a3"/>
        <w:numPr>
          <w:ilvl w:val="0"/>
          <w:numId w:val="2"/>
        </w:numPr>
        <w:rPr>
          <w:b/>
        </w:rPr>
      </w:pPr>
      <w:r w:rsidRPr="00D60895">
        <w:rPr>
          <w:color w:val="000000"/>
        </w:rPr>
        <w:t xml:space="preserve">  Размещение информации на сайте ДОУ (1</w:t>
      </w:r>
      <w:proofErr w:type="spellStart"/>
      <w:r w:rsidRPr="00D60895">
        <w:rPr>
          <w:color w:val="000000"/>
          <w:lang w:val="en-US"/>
        </w:rPr>
        <w:t>bis</w:t>
      </w:r>
      <w:proofErr w:type="spellEnd"/>
      <w:r w:rsidRPr="00D60895">
        <w:rPr>
          <w:color w:val="000000"/>
        </w:rPr>
        <w:t>.</w:t>
      </w:r>
      <w:proofErr w:type="spellStart"/>
      <w:r w:rsidRPr="00D60895">
        <w:rPr>
          <w:color w:val="000000"/>
          <w:lang w:val="en-US"/>
        </w:rPr>
        <w:t>tvoysadik</w:t>
      </w:r>
      <w:proofErr w:type="spellEnd"/>
      <w:r w:rsidRPr="00D60895">
        <w:rPr>
          <w:color w:val="000000"/>
        </w:rPr>
        <w:t>.</w:t>
      </w:r>
      <w:proofErr w:type="spellStart"/>
      <w:r w:rsidRPr="00D60895">
        <w:rPr>
          <w:color w:val="000000"/>
          <w:lang w:val="en-US"/>
        </w:rPr>
        <w:t>ru</w:t>
      </w:r>
      <w:proofErr w:type="spellEnd"/>
      <w:r w:rsidRPr="00D60895">
        <w:rPr>
          <w:color w:val="000000"/>
        </w:rPr>
        <w:t>) «Особенности безопасного поведения в зимний период»    в разделе «</w:t>
      </w:r>
      <w:r w:rsidR="003F6A7D" w:rsidRPr="00D60895">
        <w:rPr>
          <w:color w:val="000000"/>
        </w:rPr>
        <w:t>Дорожная б</w:t>
      </w:r>
      <w:r w:rsidRPr="00D60895">
        <w:rPr>
          <w:color w:val="000000"/>
        </w:rPr>
        <w:t>езопасность».</w:t>
      </w:r>
    </w:p>
    <w:p w:rsidR="003F6A7D" w:rsidRPr="00D60895" w:rsidRDefault="003F6A7D" w:rsidP="00010893">
      <w:pPr>
        <w:pStyle w:val="a3"/>
        <w:numPr>
          <w:ilvl w:val="0"/>
          <w:numId w:val="2"/>
        </w:numPr>
        <w:rPr>
          <w:b/>
        </w:rPr>
      </w:pPr>
      <w:r w:rsidRPr="00D60895">
        <w:rPr>
          <w:color w:val="000000"/>
        </w:rPr>
        <w:t xml:space="preserve">Размещение информации  в родительских чатах </w:t>
      </w:r>
      <w:proofErr w:type="spellStart"/>
      <w:r w:rsidRPr="00D60895">
        <w:rPr>
          <w:color w:val="000000"/>
          <w:lang w:val="en-US"/>
        </w:rPr>
        <w:t>WhatsApp</w:t>
      </w:r>
      <w:proofErr w:type="spellEnd"/>
      <w:r w:rsidRPr="00D60895">
        <w:rPr>
          <w:color w:val="000000"/>
        </w:rPr>
        <w:t>.</w:t>
      </w:r>
    </w:p>
    <w:p w:rsidR="00010893" w:rsidRPr="00D60895" w:rsidRDefault="00010893" w:rsidP="00010893">
      <w:pPr>
        <w:pStyle w:val="a3"/>
        <w:ind w:left="720"/>
        <w:rPr>
          <w:color w:val="000000"/>
        </w:rPr>
      </w:pPr>
    </w:p>
    <w:p w:rsidR="00010893" w:rsidRPr="00D60895" w:rsidRDefault="00010893" w:rsidP="00010893">
      <w:pPr>
        <w:pStyle w:val="a3"/>
        <w:ind w:left="720"/>
        <w:rPr>
          <w:b/>
        </w:rPr>
      </w:pPr>
      <w:r w:rsidRPr="00D60895">
        <w:rPr>
          <w:color w:val="000000"/>
        </w:rPr>
        <w:t>Заведующий МКДОУ №1____________</w:t>
      </w:r>
      <w:r w:rsidR="00D60895">
        <w:rPr>
          <w:color w:val="000000"/>
        </w:rPr>
        <w:t xml:space="preserve">О.В. </w:t>
      </w:r>
      <w:proofErr w:type="spellStart"/>
      <w:r w:rsidR="00D60895">
        <w:rPr>
          <w:color w:val="000000"/>
        </w:rPr>
        <w:t>Кокшарова</w:t>
      </w:r>
      <w:proofErr w:type="spellEnd"/>
    </w:p>
    <w:sectPr w:rsidR="00010893" w:rsidRPr="00D60895" w:rsidSect="005A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B7289"/>
    <w:multiLevelType w:val="hybridMultilevel"/>
    <w:tmpl w:val="49604A70"/>
    <w:lvl w:ilvl="0" w:tplc="BBB20F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DC781E"/>
    <w:multiLevelType w:val="hybridMultilevel"/>
    <w:tmpl w:val="AA7CD864"/>
    <w:lvl w:ilvl="0" w:tplc="28CED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C1F"/>
    <w:rsid w:val="00010893"/>
    <w:rsid w:val="00065605"/>
    <w:rsid w:val="0023766D"/>
    <w:rsid w:val="00312608"/>
    <w:rsid w:val="003F6A7D"/>
    <w:rsid w:val="005A671F"/>
    <w:rsid w:val="00653D6C"/>
    <w:rsid w:val="00883F25"/>
    <w:rsid w:val="00993943"/>
    <w:rsid w:val="00A7792B"/>
    <w:rsid w:val="00C21C1F"/>
    <w:rsid w:val="00D6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1C1F"/>
  </w:style>
  <w:style w:type="character" w:styleId="a4">
    <w:name w:val="Strong"/>
    <w:basedOn w:val="a0"/>
    <w:uiPriority w:val="22"/>
    <w:qFormat/>
    <w:rsid w:val="00010893"/>
    <w:rPr>
      <w:b/>
      <w:bCs/>
    </w:rPr>
  </w:style>
  <w:style w:type="character" w:styleId="a5">
    <w:name w:val="Hyperlink"/>
    <w:basedOn w:val="a0"/>
    <w:uiPriority w:val="99"/>
    <w:unhideWhenUsed/>
    <w:rsid w:val="003F6A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lnishkod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111</cp:lastModifiedBy>
  <cp:revision>3</cp:revision>
  <dcterms:created xsi:type="dcterms:W3CDTF">2022-12-21T05:49:00Z</dcterms:created>
  <dcterms:modified xsi:type="dcterms:W3CDTF">2023-12-25T09:10:00Z</dcterms:modified>
</cp:coreProperties>
</file>