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38" w:rsidRDefault="00B26038" w:rsidP="00B26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260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казенное дошкольное образовательное учреждение №1 – детский сад комбинированного вида «Солнышко», р.п. Бисерть</w:t>
      </w:r>
    </w:p>
    <w:p w:rsidR="00B26038" w:rsidRPr="00B26038" w:rsidRDefault="00B26038" w:rsidP="00B260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60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проведения мероприятий «День правовой помощи детям»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1717"/>
        <w:gridCol w:w="1393"/>
        <w:gridCol w:w="1656"/>
        <w:gridCol w:w="1656"/>
        <w:gridCol w:w="1197"/>
        <w:gridCol w:w="1414"/>
      </w:tblGrid>
      <w:tr w:rsidR="00B26038" w:rsidRPr="00B26038" w:rsidTr="00BD28D8">
        <w:trPr>
          <w:trHeight w:val="255"/>
        </w:trPr>
        <w:tc>
          <w:tcPr>
            <w:tcW w:w="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мероприятия (вопросы) </w:t>
            </w:r>
            <w:r w:rsidRPr="00B26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мероприятия)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дата и время проведения мероприятия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(форма) мероприятия 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оказываемой правовой помощи </w:t>
            </w:r>
            <w:r w:rsidRPr="00B260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(разъяснение законодательства, консультация, составление документов правового характера: заявления, жалобы, ходатайства и др.)</w:t>
            </w:r>
          </w:p>
        </w:tc>
        <w:tc>
          <w:tcPr>
            <w:tcW w:w="26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мероприятия/</w:t>
            </w:r>
          </w:p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присутствующих)</w:t>
            </w:r>
          </w:p>
        </w:tc>
      </w:tr>
      <w:tr w:rsidR="00B26038" w:rsidRPr="00B26038" w:rsidTr="00BD28D8">
        <w:trPr>
          <w:trHeight w:val="1410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специалисты будут проводить мероприятие;</w:t>
            </w:r>
          </w:p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Ф.И.О.</w:t>
            </w:r>
          </w:p>
        </w:tc>
      </w:tr>
      <w:tr w:rsidR="00B26038" w:rsidRPr="00B26038" w:rsidTr="00BD28D8">
        <w:trPr>
          <w:trHeight w:val="12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38" w:rsidRPr="00B26038" w:rsidTr="00BD28D8">
        <w:trPr>
          <w:trHeight w:val="255"/>
        </w:trPr>
        <w:tc>
          <w:tcPr>
            <w:tcW w:w="35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родительских уголках  текста  Конвенции о правах ребенка</w:t>
            </w:r>
          </w:p>
        </w:tc>
        <w:tc>
          <w:tcPr>
            <w:tcW w:w="1393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17.11.2014г.</w:t>
            </w: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стенде</w:t>
            </w: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 МКДОУ №1</w:t>
            </w:r>
          </w:p>
        </w:tc>
        <w:tc>
          <w:tcPr>
            <w:tcW w:w="1414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B26038" w:rsidRPr="00B26038" w:rsidTr="00BD28D8">
        <w:trPr>
          <w:trHeight w:val="1815"/>
        </w:trPr>
        <w:tc>
          <w:tcPr>
            <w:tcW w:w="35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038" w:rsidRPr="00B26038" w:rsidTr="00BD28D8">
        <w:trPr>
          <w:trHeight w:val="126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бесед для детей старшего дошкольного возраста по теме: Я ребенок, я имею право…»</w:t>
            </w:r>
          </w:p>
        </w:tc>
        <w:tc>
          <w:tcPr>
            <w:tcW w:w="1393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17.11.14. по 21.11.14г.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</w:t>
            </w: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старших и подготовительных групп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B26038" w:rsidRPr="00B26038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зав. по МВ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С.Е., старший воспитатель-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воспитатели</w:t>
            </w:r>
          </w:p>
        </w:tc>
      </w:tr>
      <w:tr w:rsidR="00FF5289" w:rsidRPr="00B26038" w:rsidTr="00BD28D8">
        <w:trPr>
          <w:trHeight w:val="126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5289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распространение информационных буклетов </w:t>
            </w:r>
          </w:p>
          <w:p w:rsidR="00FF5289" w:rsidRDefault="00FF5289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 Права ребенка»</w:t>
            </w:r>
          </w:p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D2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D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.11.14г.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буклеты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6" w:space="0" w:color="000000"/>
            </w:tcBorders>
            <w:vAlign w:val="center"/>
            <w:hideMark/>
          </w:tcPr>
          <w:p w:rsidR="00FF5289" w:rsidRDefault="00FF5289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зав. по МВ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С.Е., старший воспитатель-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воспитатели</w:t>
            </w:r>
          </w:p>
        </w:tc>
      </w:tr>
      <w:tr w:rsidR="00B26038" w:rsidRPr="00B26038" w:rsidTr="00BD28D8">
        <w:trPr>
          <w:trHeight w:val="255"/>
        </w:trPr>
        <w:tc>
          <w:tcPr>
            <w:tcW w:w="35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  <w:vAlign w:val="center"/>
            <w:hideMark/>
          </w:tcPr>
          <w:p w:rsidR="00B26038" w:rsidRPr="00B26038" w:rsidRDefault="00B2603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8D8" w:rsidRPr="00B26038" w:rsidTr="00BD28D8">
        <w:trPr>
          <w:trHeight w:val="495"/>
        </w:trPr>
        <w:tc>
          <w:tcPr>
            <w:tcW w:w="35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8D8" w:rsidRPr="00B26038" w:rsidTr="00BD28D8">
        <w:trPr>
          <w:trHeight w:val="201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правам ребенка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17.11.14г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 МКДОУ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28D8" w:rsidRPr="00B2603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зав. по МВ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С.Е., старший воспитатель-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</w:t>
            </w:r>
          </w:p>
        </w:tc>
      </w:tr>
      <w:tr w:rsidR="00BD28D8" w:rsidRPr="00B26038" w:rsidTr="00BD28D8">
        <w:trPr>
          <w:trHeight w:val="2010"/>
        </w:trPr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правам ребенка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20.11.14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28D8" w:rsidRDefault="00BD28D8" w:rsidP="00B260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зав. по МВ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С.Е., старший воспитатель-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воспитатели</w:t>
            </w:r>
          </w:p>
        </w:tc>
      </w:tr>
    </w:tbl>
    <w:p w:rsidR="00D51884" w:rsidRDefault="00D51884"/>
    <w:p w:rsidR="00BD28D8" w:rsidRDefault="00BD28D8"/>
    <w:p w:rsidR="00BD28D8" w:rsidRPr="00BD28D8" w:rsidRDefault="00BD28D8">
      <w:pPr>
        <w:rPr>
          <w:rFonts w:ascii="Times New Roman" w:hAnsi="Times New Roman" w:cs="Times New Roman"/>
        </w:rPr>
      </w:pPr>
      <w:r w:rsidRPr="00BD28D8">
        <w:rPr>
          <w:rFonts w:ascii="Times New Roman" w:hAnsi="Times New Roman" w:cs="Times New Roman"/>
        </w:rPr>
        <w:t>Заведующая ________________Н.П. Белоглазова</w:t>
      </w:r>
    </w:p>
    <w:sectPr w:rsidR="00BD28D8" w:rsidRPr="00BD28D8" w:rsidSect="00D5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038"/>
    <w:rsid w:val="002256E8"/>
    <w:rsid w:val="00545EF9"/>
    <w:rsid w:val="00B26038"/>
    <w:rsid w:val="00BD28D8"/>
    <w:rsid w:val="00D51884"/>
    <w:rsid w:val="00FF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2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260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26038"/>
    <w:pPr>
      <w:spacing w:before="100" w:beforeAutospacing="1" w:after="100" w:afterAutospacing="1" w:line="240" w:lineRule="auto"/>
      <w:ind w:right="-4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2603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26038"/>
    <w:pPr>
      <w:spacing w:before="100" w:beforeAutospacing="1" w:after="100" w:afterAutospacing="1" w:line="240" w:lineRule="auto"/>
      <w:ind w:right="-1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B260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2014-10-27T06:57:00Z</dcterms:created>
  <dcterms:modified xsi:type="dcterms:W3CDTF">2014-10-27T07:59:00Z</dcterms:modified>
</cp:coreProperties>
</file>